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C9" w:rsidRPr="00084331" w:rsidRDefault="005C494D" w:rsidP="005C494D">
      <w:pPr>
        <w:rPr>
          <w:rFonts w:ascii="Times New Roman" w:hAnsi="Times New Roman" w:cs="Times New Roman"/>
          <w:b/>
          <w:sz w:val="24"/>
          <w:szCs w:val="24"/>
        </w:rPr>
      </w:pPr>
      <w:r w:rsidRPr="00084331">
        <w:rPr>
          <w:rFonts w:ascii="Times New Roman" w:hAnsi="Times New Roman" w:cs="Times New Roman"/>
          <w:b/>
          <w:sz w:val="24"/>
          <w:szCs w:val="24"/>
        </w:rPr>
        <w:t>CHÍNH SÁCH BẢO VỆ THÔNG TIN NGƯỜI DÙNG</w:t>
      </w:r>
    </w:p>
    <w:p w:rsidR="005C494D" w:rsidRPr="00084331" w:rsidRDefault="005C494D" w:rsidP="005C494D">
      <w:pPr>
        <w:pStyle w:val="ListParagraph"/>
        <w:numPr>
          <w:ilvl w:val="0"/>
          <w:numId w:val="1"/>
        </w:numPr>
        <w:rPr>
          <w:rFonts w:ascii="Times New Roman" w:hAnsi="Times New Roman" w:cs="Times New Roman"/>
          <w:b/>
          <w:sz w:val="24"/>
          <w:szCs w:val="24"/>
        </w:rPr>
      </w:pPr>
      <w:r w:rsidRPr="00084331">
        <w:rPr>
          <w:rFonts w:ascii="Times New Roman" w:hAnsi="Times New Roman" w:cs="Times New Roman"/>
          <w:b/>
          <w:sz w:val="24"/>
          <w:szCs w:val="24"/>
        </w:rPr>
        <w:t>Mục đích thu thậ</w:t>
      </w:r>
      <w:r w:rsidR="002C20FA">
        <w:rPr>
          <w:rFonts w:ascii="Times New Roman" w:hAnsi="Times New Roman" w:cs="Times New Roman"/>
          <w:b/>
          <w:sz w:val="24"/>
          <w:szCs w:val="24"/>
        </w:rPr>
        <w:t>p thông tin người tiêu dùng</w:t>
      </w:r>
    </w:p>
    <w:p w:rsidR="005C494D" w:rsidRDefault="005C494D" w:rsidP="00084331">
      <w:pPr>
        <w:pStyle w:val="ListParagraph"/>
        <w:rPr>
          <w:rFonts w:ascii="Times New Roman" w:hAnsi="Times New Roman" w:cs="Times New Roman"/>
          <w:sz w:val="24"/>
          <w:szCs w:val="24"/>
        </w:rPr>
      </w:pPr>
      <w:r>
        <w:rPr>
          <w:rFonts w:ascii="Times New Roman" w:hAnsi="Times New Roman" w:cs="Times New Roman"/>
          <w:sz w:val="24"/>
          <w:szCs w:val="24"/>
        </w:rPr>
        <w:t xml:space="preserve">Việc thu thập dữ liệu chủ yếu trên website vietsonic.vn bao gồm: </w:t>
      </w:r>
      <w:r w:rsidR="002C20FA">
        <w:rPr>
          <w:rFonts w:ascii="Times New Roman" w:hAnsi="Times New Roman" w:cs="Times New Roman"/>
          <w:sz w:val="24"/>
          <w:szCs w:val="24"/>
        </w:rPr>
        <w:t>Tên tổ chức/cá nhân</w:t>
      </w:r>
      <w:r>
        <w:rPr>
          <w:rFonts w:ascii="Times New Roman" w:hAnsi="Times New Roman" w:cs="Times New Roman"/>
          <w:sz w:val="24"/>
          <w:szCs w:val="24"/>
        </w:rPr>
        <w:t xml:space="preserve">, email, điện thoại, địa chỉ . Đây là các thông tin mà chúng tôi cần </w:t>
      </w:r>
      <w:r w:rsidR="002C20FA">
        <w:rPr>
          <w:rFonts w:ascii="Times New Roman" w:hAnsi="Times New Roman" w:cs="Times New Roman"/>
          <w:sz w:val="24"/>
          <w:szCs w:val="24"/>
        </w:rPr>
        <w:t>người tiêu dùng</w:t>
      </w:r>
      <w:r>
        <w:rPr>
          <w:rFonts w:ascii="Times New Roman" w:hAnsi="Times New Roman" w:cs="Times New Roman"/>
          <w:sz w:val="24"/>
          <w:szCs w:val="24"/>
        </w:rPr>
        <w:t xml:space="preserve"> cung cấp bắt buộc khi gửi thông tin </w:t>
      </w:r>
      <w:r w:rsidR="002C20FA">
        <w:rPr>
          <w:rFonts w:ascii="Times New Roman" w:hAnsi="Times New Roman" w:cs="Times New Roman"/>
          <w:sz w:val="24"/>
          <w:szCs w:val="24"/>
        </w:rPr>
        <w:t>yêu cầu</w:t>
      </w:r>
      <w:r>
        <w:rPr>
          <w:rFonts w:ascii="Times New Roman" w:hAnsi="Times New Roman" w:cs="Times New Roman"/>
          <w:sz w:val="24"/>
          <w:szCs w:val="24"/>
        </w:rPr>
        <w:t xml:space="preserve"> tư vấn, báo giá hay muốn mua sản phẩm và để chúng tôi liên hệ xác nhận lại với </w:t>
      </w:r>
      <w:r w:rsidR="000313DE">
        <w:rPr>
          <w:rFonts w:ascii="Times New Roman" w:hAnsi="Times New Roman" w:cs="Times New Roman"/>
          <w:sz w:val="24"/>
          <w:szCs w:val="24"/>
        </w:rPr>
        <w:t>đối tượng đã gửi yêu cầu</w:t>
      </w:r>
      <w:r w:rsidR="002C20FA">
        <w:rPr>
          <w:rFonts w:ascii="Times New Roman" w:hAnsi="Times New Roman" w:cs="Times New Roman"/>
          <w:sz w:val="24"/>
          <w:szCs w:val="24"/>
        </w:rPr>
        <w:t xml:space="preserve"> </w:t>
      </w:r>
      <w:r>
        <w:rPr>
          <w:rFonts w:ascii="Times New Roman" w:hAnsi="Times New Roman" w:cs="Times New Roman"/>
          <w:sz w:val="24"/>
          <w:szCs w:val="24"/>
        </w:rPr>
        <w:t>trên website nhằm đảm bảo quyền lợi cho người tiêu dùng.</w:t>
      </w:r>
    </w:p>
    <w:p w:rsidR="005B06B9" w:rsidRDefault="005B06B9" w:rsidP="00084331">
      <w:pPr>
        <w:pStyle w:val="ListParagraph"/>
        <w:rPr>
          <w:rFonts w:ascii="Times New Roman" w:hAnsi="Times New Roman" w:cs="Times New Roman"/>
          <w:sz w:val="24"/>
          <w:szCs w:val="24"/>
        </w:rPr>
      </w:pPr>
    </w:p>
    <w:p w:rsidR="00084331" w:rsidRPr="005B06B9" w:rsidRDefault="00084331" w:rsidP="00084331">
      <w:pPr>
        <w:pStyle w:val="ListParagraph"/>
        <w:numPr>
          <w:ilvl w:val="0"/>
          <w:numId w:val="1"/>
        </w:numPr>
        <w:rPr>
          <w:rFonts w:ascii="Times New Roman" w:hAnsi="Times New Roman" w:cs="Times New Roman"/>
          <w:b/>
          <w:sz w:val="24"/>
          <w:szCs w:val="24"/>
        </w:rPr>
      </w:pPr>
      <w:r w:rsidRPr="005B06B9">
        <w:rPr>
          <w:rFonts w:ascii="Times New Roman" w:hAnsi="Times New Roman" w:cs="Times New Roman"/>
          <w:b/>
          <w:sz w:val="24"/>
          <w:szCs w:val="24"/>
        </w:rPr>
        <w:t>Phạm vi sử dụng thông tin</w:t>
      </w:r>
    </w:p>
    <w:p w:rsidR="00084331" w:rsidRDefault="00084331" w:rsidP="000843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Liên hệ </w:t>
      </w:r>
      <w:r w:rsidR="006E284E">
        <w:rPr>
          <w:rFonts w:ascii="Times New Roman" w:hAnsi="Times New Roman" w:cs="Times New Roman"/>
          <w:sz w:val="24"/>
          <w:szCs w:val="24"/>
        </w:rPr>
        <w:t>người tiêu dùng</w:t>
      </w:r>
      <w:r>
        <w:rPr>
          <w:rFonts w:ascii="Times New Roman" w:hAnsi="Times New Roman" w:cs="Times New Roman"/>
          <w:sz w:val="24"/>
          <w:szCs w:val="24"/>
        </w:rPr>
        <w:t xml:space="preserve">, cung cấp các thông tin về sản phẩm </w:t>
      </w:r>
      <w:r w:rsidR="00C6286D">
        <w:rPr>
          <w:rFonts w:ascii="Times New Roman" w:hAnsi="Times New Roman" w:cs="Times New Roman"/>
          <w:sz w:val="24"/>
          <w:szCs w:val="24"/>
        </w:rPr>
        <w:t xml:space="preserve">nếu có yêu cầu từ </w:t>
      </w:r>
      <w:r w:rsidR="006E284E">
        <w:rPr>
          <w:rFonts w:ascii="Times New Roman" w:hAnsi="Times New Roman" w:cs="Times New Roman"/>
          <w:sz w:val="24"/>
          <w:szCs w:val="24"/>
        </w:rPr>
        <w:t>người tiêu dùng.</w:t>
      </w:r>
    </w:p>
    <w:p w:rsidR="00C6286D" w:rsidRDefault="00C6286D" w:rsidP="000843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Gửi mail tiếp thị, khuyến mãi, giới thiệu sản phẩm mới, kiến thức liên quan</w:t>
      </w:r>
    </w:p>
    <w:p w:rsidR="00C6286D" w:rsidRDefault="00C6286D" w:rsidP="000843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Gửi các thông báo về các hoạt động trên website</w:t>
      </w:r>
    </w:p>
    <w:p w:rsidR="00C6286D" w:rsidRDefault="00C6286D" w:rsidP="000843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Khi có yêu cầu của cơ quan tư pháp bao gồm: viện kiểm sát, tòa án, cơ quan công an điều tra liên quan đến hành vi vi phạm pháp luật nào đó của </w:t>
      </w:r>
      <w:r w:rsidR="006E284E">
        <w:rPr>
          <w:rFonts w:ascii="Times New Roman" w:hAnsi="Times New Roman" w:cs="Times New Roman"/>
          <w:sz w:val="24"/>
          <w:szCs w:val="24"/>
        </w:rPr>
        <w:t>người tiêu dùng.</w:t>
      </w:r>
    </w:p>
    <w:p w:rsidR="005B06B9" w:rsidRDefault="005B06B9" w:rsidP="005B06B9">
      <w:pPr>
        <w:pStyle w:val="ListParagraph"/>
        <w:ind w:left="1440"/>
        <w:rPr>
          <w:rFonts w:ascii="Times New Roman" w:hAnsi="Times New Roman" w:cs="Times New Roman"/>
          <w:sz w:val="24"/>
          <w:szCs w:val="24"/>
        </w:rPr>
      </w:pPr>
    </w:p>
    <w:p w:rsidR="00C6286D" w:rsidRPr="005B06B9" w:rsidRDefault="00C6286D" w:rsidP="00C6286D">
      <w:pPr>
        <w:pStyle w:val="ListParagraph"/>
        <w:numPr>
          <w:ilvl w:val="0"/>
          <w:numId w:val="1"/>
        </w:numPr>
        <w:rPr>
          <w:rFonts w:ascii="Times New Roman" w:hAnsi="Times New Roman" w:cs="Times New Roman"/>
          <w:b/>
          <w:sz w:val="24"/>
          <w:szCs w:val="24"/>
        </w:rPr>
      </w:pPr>
      <w:r w:rsidRPr="005B06B9">
        <w:rPr>
          <w:rFonts w:ascii="Times New Roman" w:hAnsi="Times New Roman" w:cs="Times New Roman"/>
          <w:b/>
          <w:sz w:val="24"/>
          <w:szCs w:val="24"/>
        </w:rPr>
        <w:t>Thời gian lưu trữ thông tin</w:t>
      </w:r>
    </w:p>
    <w:p w:rsidR="00C6286D" w:rsidRDefault="00C6286D" w:rsidP="00C6286D">
      <w:pPr>
        <w:pStyle w:val="ListParagraph"/>
        <w:rPr>
          <w:rFonts w:ascii="Times New Roman" w:hAnsi="Times New Roman" w:cs="Times New Roman"/>
          <w:sz w:val="24"/>
          <w:szCs w:val="24"/>
        </w:rPr>
      </w:pPr>
      <w:r>
        <w:rPr>
          <w:rFonts w:ascii="Times New Roman" w:hAnsi="Times New Roman" w:cs="Times New Roman"/>
          <w:sz w:val="24"/>
          <w:szCs w:val="24"/>
        </w:rPr>
        <w:t>Dữ liệu cá nhân củ</w:t>
      </w:r>
      <w:r w:rsidR="00D815A4">
        <w:rPr>
          <w:rFonts w:ascii="Times New Roman" w:hAnsi="Times New Roman" w:cs="Times New Roman"/>
          <w:sz w:val="24"/>
          <w:szCs w:val="24"/>
        </w:rPr>
        <w:t>a người tiêu dùng</w:t>
      </w:r>
      <w:r>
        <w:rPr>
          <w:rFonts w:ascii="Times New Roman" w:hAnsi="Times New Roman" w:cs="Times New Roman"/>
          <w:sz w:val="24"/>
          <w:szCs w:val="24"/>
        </w:rPr>
        <w:t xml:space="preserve"> sẽ được lưu trữ cho đến khi có yêu cầu ban quản trị hủy bỏ. Còn lại trong mọi trường hợp thông tin các nhân </w:t>
      </w:r>
      <w:r w:rsidR="00D815A4">
        <w:rPr>
          <w:rFonts w:ascii="Times New Roman" w:hAnsi="Times New Roman" w:cs="Times New Roman"/>
          <w:sz w:val="24"/>
          <w:szCs w:val="24"/>
        </w:rPr>
        <w:t>người tiêu dùng</w:t>
      </w:r>
      <w:r>
        <w:rPr>
          <w:rFonts w:ascii="Times New Roman" w:hAnsi="Times New Roman" w:cs="Times New Roman"/>
          <w:sz w:val="24"/>
          <w:szCs w:val="24"/>
        </w:rPr>
        <w:t xml:space="preserve"> sẽ được bảo mật trên máy chủ của chúng tôi.</w:t>
      </w:r>
    </w:p>
    <w:p w:rsidR="005B06B9" w:rsidRDefault="005B06B9" w:rsidP="00C6286D">
      <w:pPr>
        <w:pStyle w:val="ListParagraph"/>
        <w:rPr>
          <w:rFonts w:ascii="Times New Roman" w:hAnsi="Times New Roman" w:cs="Times New Roman"/>
          <w:sz w:val="24"/>
          <w:szCs w:val="24"/>
        </w:rPr>
      </w:pPr>
    </w:p>
    <w:p w:rsidR="00C6286D" w:rsidRPr="005B06B9" w:rsidRDefault="00C6286D" w:rsidP="00C6286D">
      <w:pPr>
        <w:pStyle w:val="ListParagraph"/>
        <w:numPr>
          <w:ilvl w:val="0"/>
          <w:numId w:val="1"/>
        </w:numPr>
        <w:rPr>
          <w:rFonts w:ascii="Times New Roman" w:hAnsi="Times New Roman" w:cs="Times New Roman"/>
          <w:b/>
          <w:sz w:val="24"/>
          <w:szCs w:val="24"/>
        </w:rPr>
      </w:pPr>
      <w:r w:rsidRPr="005B06B9">
        <w:rPr>
          <w:rFonts w:ascii="Times New Roman" w:hAnsi="Times New Roman" w:cs="Times New Roman"/>
          <w:b/>
          <w:sz w:val="24"/>
          <w:szCs w:val="24"/>
        </w:rPr>
        <w:t>Những người hoặc tổ chức có thể được tiếp cận với thông tin đó</w:t>
      </w:r>
    </w:p>
    <w:p w:rsidR="00C6286D" w:rsidRDefault="00C6286D"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Những thông tin thu thập của </w:t>
      </w:r>
      <w:r w:rsidR="00131373">
        <w:rPr>
          <w:rFonts w:ascii="Times New Roman" w:hAnsi="Times New Roman" w:cs="Times New Roman"/>
          <w:sz w:val="24"/>
          <w:szCs w:val="24"/>
        </w:rPr>
        <w:t>người tiêu dùng</w:t>
      </w:r>
      <w:r>
        <w:rPr>
          <w:rFonts w:ascii="Times New Roman" w:hAnsi="Times New Roman" w:cs="Times New Roman"/>
          <w:sz w:val="24"/>
          <w:szCs w:val="24"/>
        </w:rPr>
        <w:t xml:space="preserve"> sẽ được ban quản trị tiếp cận</w:t>
      </w:r>
    </w:p>
    <w:p w:rsidR="00C6286D" w:rsidRDefault="00C6286D"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Các cơ quan chức năng khi có yêu cầu</w:t>
      </w:r>
    </w:p>
    <w:p w:rsidR="005B06B9" w:rsidRDefault="005B06B9" w:rsidP="005B06B9">
      <w:pPr>
        <w:pStyle w:val="ListParagraph"/>
        <w:ind w:left="1440"/>
        <w:rPr>
          <w:rFonts w:ascii="Times New Roman" w:hAnsi="Times New Roman" w:cs="Times New Roman"/>
          <w:sz w:val="24"/>
          <w:szCs w:val="24"/>
        </w:rPr>
      </w:pPr>
    </w:p>
    <w:p w:rsidR="00C6286D" w:rsidRPr="005B06B9" w:rsidRDefault="00C6286D" w:rsidP="00C6286D">
      <w:pPr>
        <w:pStyle w:val="ListParagraph"/>
        <w:numPr>
          <w:ilvl w:val="0"/>
          <w:numId w:val="1"/>
        </w:numPr>
        <w:rPr>
          <w:rFonts w:ascii="Times New Roman" w:hAnsi="Times New Roman" w:cs="Times New Roman"/>
          <w:b/>
          <w:sz w:val="24"/>
          <w:szCs w:val="24"/>
        </w:rPr>
      </w:pPr>
      <w:r w:rsidRPr="005B06B9">
        <w:rPr>
          <w:rFonts w:ascii="Times New Roman" w:hAnsi="Times New Roman" w:cs="Times New Roman"/>
          <w:b/>
          <w:sz w:val="24"/>
          <w:szCs w:val="24"/>
        </w:rPr>
        <w:t>Địa chỉ của đơn vị thu thập và quản lý thông tin, bao gồm cách thức liên lạc để người tiêu dùng có thể hỏi về hoạt động thu thập, xử lý thông tin liên quan đến cá nhân mình</w:t>
      </w:r>
    </w:p>
    <w:p w:rsidR="00C6286D" w:rsidRDefault="001E13E7"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Tên công ty: </w:t>
      </w:r>
      <w:r w:rsidR="00C6286D">
        <w:rPr>
          <w:rFonts w:ascii="Times New Roman" w:hAnsi="Times New Roman" w:cs="Times New Roman"/>
          <w:sz w:val="24"/>
          <w:szCs w:val="24"/>
        </w:rPr>
        <w:t>CÔNG TY TNHH THIẾT BỊ SIÊU ÂM VIỆT NAM</w:t>
      </w:r>
    </w:p>
    <w:p w:rsidR="00C6286D" w:rsidRDefault="001E13E7"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Trụ sở chính: </w:t>
      </w:r>
      <w:r w:rsidR="00C6286D">
        <w:rPr>
          <w:rFonts w:ascii="Times New Roman" w:hAnsi="Times New Roman" w:cs="Times New Roman"/>
          <w:sz w:val="24"/>
          <w:szCs w:val="24"/>
        </w:rPr>
        <w:t>223 Đặng Thúc Vịnh, Xã Đông Thạnh, Huyện Hóc Môn, Thành phố Hồ Chí Minh</w:t>
      </w:r>
      <w:r>
        <w:rPr>
          <w:rFonts w:ascii="Times New Roman" w:hAnsi="Times New Roman" w:cs="Times New Roman"/>
          <w:sz w:val="24"/>
          <w:szCs w:val="24"/>
        </w:rPr>
        <w:t>.</w:t>
      </w:r>
    </w:p>
    <w:p w:rsidR="001E13E7" w:rsidRDefault="001E13E7"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 nhánh: 43/5B Quốc lộ 22, ấp Mỹ Hòa 4, Xã Xuân Thới Đông, Huyện Hóc Môn, Tp.Hồ Chí Minh.</w:t>
      </w:r>
    </w:p>
    <w:p w:rsidR="00C6286D" w:rsidRDefault="00C6286D"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Điện thoại: 028 73 060 060 – 0283 7175 345</w:t>
      </w:r>
    </w:p>
    <w:p w:rsidR="00BC24CA" w:rsidRDefault="00BC24CA" w:rsidP="00C628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334C61">
          <w:rPr>
            <w:rStyle w:val="Hyperlink"/>
            <w:rFonts w:ascii="Times New Roman" w:hAnsi="Times New Roman" w:cs="Times New Roman"/>
            <w:sz w:val="24"/>
            <w:szCs w:val="24"/>
          </w:rPr>
          <w:t>info.vietsonic@gmail.com</w:t>
        </w:r>
      </w:hyperlink>
    </w:p>
    <w:p w:rsidR="005B06B9" w:rsidRDefault="005B06B9" w:rsidP="005B06B9">
      <w:pPr>
        <w:pStyle w:val="ListParagraph"/>
        <w:ind w:left="1440"/>
        <w:rPr>
          <w:rFonts w:ascii="Times New Roman" w:hAnsi="Times New Roman" w:cs="Times New Roman"/>
          <w:sz w:val="24"/>
          <w:szCs w:val="24"/>
        </w:rPr>
      </w:pPr>
    </w:p>
    <w:p w:rsidR="00BC24CA" w:rsidRPr="005B06B9" w:rsidRDefault="00BC24CA" w:rsidP="00BC24CA">
      <w:pPr>
        <w:pStyle w:val="ListParagraph"/>
        <w:numPr>
          <w:ilvl w:val="0"/>
          <w:numId w:val="1"/>
        </w:numPr>
        <w:rPr>
          <w:rFonts w:ascii="Times New Roman" w:hAnsi="Times New Roman" w:cs="Times New Roman"/>
          <w:b/>
          <w:sz w:val="24"/>
          <w:szCs w:val="24"/>
        </w:rPr>
      </w:pPr>
      <w:r w:rsidRPr="005B06B9">
        <w:rPr>
          <w:rFonts w:ascii="Times New Roman" w:hAnsi="Times New Roman" w:cs="Times New Roman"/>
          <w:b/>
          <w:sz w:val="24"/>
          <w:szCs w:val="24"/>
        </w:rPr>
        <w:t>Phương thức và công cụ để người tiêu dùng tiếp cận và chỉnh sửa dữ liệu cá nhân của mình trên hệ thống thương mại điện tử của đơn vị thu thập thông tin</w:t>
      </w:r>
    </w:p>
    <w:p w:rsidR="00BC24CA" w:rsidRDefault="00C47FAF" w:rsidP="00BC24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Người tiêu dùng</w:t>
      </w:r>
      <w:r w:rsidR="00BC24CA">
        <w:rPr>
          <w:rFonts w:ascii="Times New Roman" w:hAnsi="Times New Roman" w:cs="Times New Roman"/>
          <w:sz w:val="24"/>
          <w:szCs w:val="24"/>
        </w:rPr>
        <w:t xml:space="preserve"> điều chỉnh thông tin cá nhân của mình bằng cách và mục liên hệ lại chúng tôi, gửi lại thông tin, </w:t>
      </w:r>
      <w:r>
        <w:rPr>
          <w:rFonts w:ascii="Times New Roman" w:hAnsi="Times New Roman" w:cs="Times New Roman"/>
          <w:sz w:val="24"/>
          <w:szCs w:val="24"/>
        </w:rPr>
        <w:t xml:space="preserve">nội dung </w:t>
      </w:r>
      <w:r w:rsidR="00BC24CA">
        <w:rPr>
          <w:rFonts w:ascii="Times New Roman" w:hAnsi="Times New Roman" w:cs="Times New Roman"/>
          <w:sz w:val="24"/>
          <w:szCs w:val="24"/>
        </w:rPr>
        <w:t>ghi điều chỉ</w:t>
      </w:r>
      <w:r>
        <w:rPr>
          <w:rFonts w:ascii="Times New Roman" w:hAnsi="Times New Roman" w:cs="Times New Roman"/>
          <w:sz w:val="24"/>
          <w:szCs w:val="24"/>
        </w:rPr>
        <w:t>nh thông tin</w:t>
      </w:r>
      <w:r w:rsidR="00BC24CA">
        <w:rPr>
          <w:rFonts w:ascii="Times New Roman" w:hAnsi="Times New Roman" w:cs="Times New Roman"/>
          <w:sz w:val="24"/>
          <w:szCs w:val="24"/>
        </w:rPr>
        <w:t xml:space="preserve">, khi tiếp nhận thông tin này, chúng tôi sẽ tự động cập nhật lại thông tin </w:t>
      </w:r>
      <w:r>
        <w:rPr>
          <w:rFonts w:ascii="Times New Roman" w:hAnsi="Times New Roman" w:cs="Times New Roman"/>
          <w:sz w:val="24"/>
          <w:szCs w:val="24"/>
        </w:rPr>
        <w:t>người tiêu dùng</w:t>
      </w:r>
      <w:r w:rsidR="00BC24CA">
        <w:rPr>
          <w:rFonts w:ascii="Times New Roman" w:hAnsi="Times New Roman" w:cs="Times New Roman"/>
          <w:sz w:val="24"/>
          <w:szCs w:val="24"/>
        </w:rPr>
        <w:t xml:space="preserve">; hoặc liên hệ với ban quản trị web để thực hiện việc này. </w:t>
      </w:r>
    </w:p>
    <w:p w:rsidR="00BC24CA" w:rsidRDefault="00C47FAF" w:rsidP="00BC24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Người tiêu dùng</w:t>
      </w:r>
      <w:r w:rsidR="00BC24CA">
        <w:rPr>
          <w:rFonts w:ascii="Times New Roman" w:hAnsi="Times New Roman" w:cs="Times New Roman"/>
          <w:sz w:val="24"/>
          <w:szCs w:val="24"/>
        </w:rPr>
        <w:t xml:space="preserve"> có quyền gửi khiếu nại về nội dung bảo mật thông tin đề nghị liên hệ ban trị website. Khi tiếp nhận thông tin này, chúng tôi sẽ xác nhận lại thông tin, trường hợp đúng như phản ánh của </w:t>
      </w:r>
      <w:r w:rsidR="004E5C83">
        <w:rPr>
          <w:rFonts w:ascii="Times New Roman" w:hAnsi="Times New Roman" w:cs="Times New Roman"/>
          <w:sz w:val="24"/>
          <w:szCs w:val="24"/>
        </w:rPr>
        <w:t>người tiêu dùng</w:t>
      </w:r>
      <w:r w:rsidR="00BC24CA">
        <w:rPr>
          <w:rFonts w:ascii="Times New Roman" w:hAnsi="Times New Roman" w:cs="Times New Roman"/>
          <w:sz w:val="24"/>
          <w:szCs w:val="24"/>
        </w:rPr>
        <w:t xml:space="preserve"> tùy theo mức độ, chúng tôi sẽ có nhưng biện pháp xử lý kịp thờ</w:t>
      </w:r>
      <w:r w:rsidR="004E5C83">
        <w:rPr>
          <w:rFonts w:ascii="Times New Roman" w:hAnsi="Times New Roman" w:cs="Times New Roman"/>
          <w:sz w:val="24"/>
          <w:szCs w:val="24"/>
        </w:rPr>
        <w:t>i.</w:t>
      </w:r>
    </w:p>
    <w:p w:rsidR="005B06B9" w:rsidRDefault="005B06B9" w:rsidP="005B06B9">
      <w:pPr>
        <w:pStyle w:val="ListParagraph"/>
        <w:ind w:left="1440"/>
        <w:rPr>
          <w:rFonts w:ascii="Times New Roman" w:hAnsi="Times New Roman" w:cs="Times New Roman"/>
          <w:sz w:val="24"/>
          <w:szCs w:val="24"/>
        </w:rPr>
      </w:pPr>
    </w:p>
    <w:p w:rsidR="0090330F" w:rsidRPr="005B06B9" w:rsidRDefault="0090330F" w:rsidP="0090330F">
      <w:pPr>
        <w:pStyle w:val="ListParagraph"/>
        <w:numPr>
          <w:ilvl w:val="0"/>
          <w:numId w:val="1"/>
        </w:numPr>
        <w:rPr>
          <w:rFonts w:ascii="Times New Roman" w:hAnsi="Times New Roman" w:cs="Times New Roman"/>
          <w:b/>
          <w:sz w:val="24"/>
          <w:szCs w:val="24"/>
        </w:rPr>
      </w:pPr>
      <w:r w:rsidRPr="005B06B9">
        <w:rPr>
          <w:rFonts w:ascii="Times New Roman" w:hAnsi="Times New Roman" w:cs="Times New Roman"/>
          <w:b/>
          <w:sz w:val="24"/>
          <w:szCs w:val="24"/>
        </w:rPr>
        <w:t>Cơ chế tiếp nhận và giải quyết khiếu nại của người tiêu d</w:t>
      </w:r>
      <w:r w:rsidR="005B06B9" w:rsidRPr="005B06B9">
        <w:rPr>
          <w:rFonts w:ascii="Times New Roman" w:hAnsi="Times New Roman" w:cs="Times New Roman"/>
          <w:b/>
          <w:sz w:val="24"/>
          <w:szCs w:val="24"/>
        </w:rPr>
        <w:t>ùng liên quan đến việc thông tin cá nhân bị sử dụng sai mục đích hoặc phạm vi đã thông báo</w:t>
      </w:r>
    </w:p>
    <w:p w:rsidR="005B06B9" w:rsidRDefault="005B06B9" w:rsidP="005B0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Không sử dụng, không chuyển giao, cung cấp hay tiết lộ cho bên thứ 3 nào về thông tin cá nhân của </w:t>
      </w:r>
      <w:r w:rsidR="004E5C83">
        <w:rPr>
          <w:rFonts w:ascii="Times New Roman" w:hAnsi="Times New Roman" w:cs="Times New Roman"/>
          <w:sz w:val="24"/>
          <w:szCs w:val="24"/>
        </w:rPr>
        <w:t>người tiêu dùng</w:t>
      </w:r>
      <w:r>
        <w:rPr>
          <w:rFonts w:ascii="Times New Roman" w:hAnsi="Times New Roman" w:cs="Times New Roman"/>
          <w:sz w:val="24"/>
          <w:szCs w:val="24"/>
        </w:rPr>
        <w:t xml:space="preserve"> khi không có sự cho phép đồng ý</w:t>
      </w:r>
      <w:r w:rsidR="004E5C83">
        <w:rPr>
          <w:rFonts w:ascii="Times New Roman" w:hAnsi="Times New Roman" w:cs="Times New Roman"/>
          <w:sz w:val="24"/>
          <w:szCs w:val="24"/>
        </w:rPr>
        <w:t xml:space="preserve"> từ người tiêu dùng đó</w:t>
      </w:r>
      <w:r>
        <w:rPr>
          <w:rFonts w:ascii="Times New Roman" w:hAnsi="Times New Roman" w:cs="Times New Roman"/>
          <w:sz w:val="24"/>
          <w:szCs w:val="24"/>
        </w:rPr>
        <w:t>.</w:t>
      </w:r>
    </w:p>
    <w:p w:rsidR="005B06B9" w:rsidRDefault="005B06B9" w:rsidP="005B0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Trường hợp máy chủ lưu trữ thông tin bị hacker tấn công dẫn đến mất mát dữ liệu, chúng tôi sẽ có trách nhiệm thông báo vụ việc cho cơ quan chứ năng điều tra xử lý kịp thời và thông báo cho </w:t>
      </w:r>
      <w:r w:rsidR="00804933">
        <w:rPr>
          <w:rFonts w:ascii="Times New Roman" w:hAnsi="Times New Roman" w:cs="Times New Roman"/>
          <w:sz w:val="24"/>
          <w:szCs w:val="24"/>
        </w:rPr>
        <w:t>người tiêu dùng</w:t>
      </w:r>
      <w:r>
        <w:rPr>
          <w:rFonts w:ascii="Times New Roman" w:hAnsi="Times New Roman" w:cs="Times New Roman"/>
          <w:sz w:val="24"/>
          <w:szCs w:val="24"/>
        </w:rPr>
        <w:t xml:space="preserve"> được biết.</w:t>
      </w:r>
    </w:p>
    <w:p w:rsidR="005B06B9" w:rsidRPr="0090330F" w:rsidRDefault="005B06B9" w:rsidP="005B0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Ban quản lý yêu cầu các </w:t>
      </w:r>
      <w:r w:rsidR="0004267B">
        <w:rPr>
          <w:rFonts w:ascii="Times New Roman" w:hAnsi="Times New Roman" w:cs="Times New Roman"/>
          <w:sz w:val="24"/>
          <w:szCs w:val="24"/>
        </w:rPr>
        <w:t>người tiêu dùng</w:t>
      </w:r>
      <w:bookmarkStart w:id="0" w:name="_GoBack"/>
      <w:bookmarkEnd w:id="0"/>
      <w:r>
        <w:rPr>
          <w:rFonts w:ascii="Times New Roman" w:hAnsi="Times New Roman" w:cs="Times New Roman"/>
          <w:sz w:val="24"/>
          <w:szCs w:val="24"/>
        </w:rPr>
        <w:t xml:space="preserve"> khi liên hệ để được tư vấn và báo giá sản phẩm phải cung cấp đầy đủ thông tin cá nhân có liên quan như: tên cá nhân/tổ chức, địa chỉ liên hệ, email, điện thoại...., và chịu trách nhiệm về tính pháp lý của nhưng thông tin trên.</w:t>
      </w:r>
    </w:p>
    <w:sectPr w:rsidR="005B06B9" w:rsidRPr="0090330F" w:rsidSect="0004267B">
      <w:pgSz w:w="11906" w:h="16841" w:code="9"/>
      <w:pgMar w:top="568" w:right="849" w:bottom="426"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06A3"/>
    <w:multiLevelType w:val="hybridMultilevel"/>
    <w:tmpl w:val="C308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12BD2"/>
    <w:multiLevelType w:val="hybridMultilevel"/>
    <w:tmpl w:val="C436F4EC"/>
    <w:lvl w:ilvl="0" w:tplc="B82E35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4D"/>
    <w:rsid w:val="000313DE"/>
    <w:rsid w:val="0004267B"/>
    <w:rsid w:val="00084331"/>
    <w:rsid w:val="00101DC9"/>
    <w:rsid w:val="00131373"/>
    <w:rsid w:val="001E13E7"/>
    <w:rsid w:val="002C20FA"/>
    <w:rsid w:val="004E5C83"/>
    <w:rsid w:val="005B06B9"/>
    <w:rsid w:val="005C494D"/>
    <w:rsid w:val="006E284E"/>
    <w:rsid w:val="00804933"/>
    <w:rsid w:val="0090330F"/>
    <w:rsid w:val="00BC24CA"/>
    <w:rsid w:val="00C47FAF"/>
    <w:rsid w:val="00C6286D"/>
    <w:rsid w:val="00D815A4"/>
    <w:rsid w:val="00F8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78C2"/>
  <w15:chartTrackingRefBased/>
  <w15:docId w15:val="{369BEB85-6C4E-477D-A666-976AA6C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4D"/>
    <w:pPr>
      <w:ind w:left="720"/>
      <w:contextualSpacing/>
    </w:pPr>
  </w:style>
  <w:style w:type="character" w:styleId="Hyperlink">
    <w:name w:val="Hyperlink"/>
    <w:basedOn w:val="DefaultParagraphFont"/>
    <w:uiPriority w:val="99"/>
    <w:unhideWhenUsed/>
    <w:rsid w:val="00BC2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etson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2021-04-02T06:14:00Z</dcterms:created>
  <dcterms:modified xsi:type="dcterms:W3CDTF">2021-04-02T07:26:00Z</dcterms:modified>
</cp:coreProperties>
</file>